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9CFF" w14:textId="3AEA648F" w:rsidR="00B36EB9" w:rsidRPr="007213CE" w:rsidRDefault="00FC7A66" w:rsidP="007213CE">
      <w:pPr>
        <w:spacing w:after="0" w:line="360" w:lineRule="auto"/>
        <w:jc w:val="right"/>
        <w:rPr>
          <w:rFonts w:ascii="Arial" w:hAnsi="Arial" w:cs="Arial"/>
          <w:szCs w:val="26"/>
        </w:rPr>
      </w:pPr>
      <w:r w:rsidRPr="007213CE">
        <w:rPr>
          <w:rFonts w:ascii="Arial" w:hAnsi="Arial" w:cs="Arial"/>
          <w:noProof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E255121" wp14:editId="72FCCD9F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640315" cy="971550"/>
            <wp:effectExtent l="0" t="0" r="0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F95BC" w14:textId="6AC7C4F4" w:rsidR="00DE6CFD" w:rsidRDefault="00DE6CFD" w:rsidP="00FC7A66">
      <w:pPr>
        <w:spacing w:after="0" w:line="360" w:lineRule="auto"/>
      </w:pPr>
    </w:p>
    <w:p w14:paraId="0CDBA5E7" w14:textId="77777777" w:rsidR="00D22F5D" w:rsidRDefault="00D22F5D" w:rsidP="00FC7A66">
      <w:pPr>
        <w:spacing w:after="0" w:line="360" w:lineRule="auto"/>
      </w:pPr>
    </w:p>
    <w:p w14:paraId="5793CA4C" w14:textId="77777777" w:rsidR="0012527A" w:rsidRDefault="0012527A" w:rsidP="008A44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A110F1" w14:textId="54FBB677" w:rsidR="00D22F5D" w:rsidRDefault="00D22F5D" w:rsidP="008A44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F5D">
        <w:rPr>
          <w:rFonts w:ascii="Arial" w:hAnsi="Arial" w:cs="Arial"/>
          <w:b/>
          <w:sz w:val="24"/>
          <w:szCs w:val="24"/>
        </w:rPr>
        <w:t>09.12.2022 г.</w:t>
      </w:r>
    </w:p>
    <w:p w14:paraId="0AA42800" w14:textId="14D49259" w:rsidR="008A4423" w:rsidRDefault="00F25EB2" w:rsidP="008A442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10.45</w:t>
      </w:r>
      <w:r w:rsidR="00D22F5D">
        <w:rPr>
          <w:rFonts w:ascii="Arial" w:hAnsi="Arial" w:cs="Arial"/>
          <w:sz w:val="26"/>
          <w:szCs w:val="26"/>
        </w:rPr>
        <w:t xml:space="preserve"> – трансфер до</w:t>
      </w:r>
      <w:r w:rsidR="00574B58">
        <w:rPr>
          <w:rFonts w:ascii="Arial" w:hAnsi="Arial" w:cs="Arial"/>
          <w:sz w:val="26"/>
          <w:szCs w:val="26"/>
        </w:rPr>
        <w:t xml:space="preserve"> промышленной площадки</w:t>
      </w:r>
      <w:r w:rsidR="00D22F5D">
        <w:rPr>
          <w:rFonts w:ascii="Arial" w:hAnsi="Arial" w:cs="Arial"/>
          <w:sz w:val="26"/>
          <w:szCs w:val="26"/>
        </w:rPr>
        <w:t xml:space="preserve"> </w:t>
      </w:r>
      <w:r w:rsidR="00574B58">
        <w:rPr>
          <w:rFonts w:ascii="Arial" w:hAnsi="Arial" w:cs="Arial"/>
          <w:sz w:val="26"/>
          <w:szCs w:val="26"/>
        </w:rPr>
        <w:t>Сибур</w:t>
      </w:r>
      <w:r w:rsidR="00D22F5D">
        <w:rPr>
          <w:rFonts w:ascii="Arial" w:hAnsi="Arial" w:cs="Arial"/>
          <w:sz w:val="26"/>
          <w:szCs w:val="26"/>
        </w:rPr>
        <w:t>, экскурсия</w:t>
      </w:r>
    </w:p>
    <w:p w14:paraId="2EA21338" w14:textId="1BDCDC2A" w:rsidR="00D22F5D" w:rsidRDefault="00D22F5D" w:rsidP="008A442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A4082E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A4082E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 – заседание совета директоров на базе «</w:t>
      </w:r>
      <w:proofErr w:type="spellStart"/>
      <w:r>
        <w:rPr>
          <w:rFonts w:ascii="Arial" w:hAnsi="Arial" w:cs="Arial"/>
          <w:sz w:val="26"/>
          <w:szCs w:val="26"/>
        </w:rPr>
        <w:t>Сибуринтех</w:t>
      </w:r>
      <w:proofErr w:type="spellEnd"/>
      <w:r>
        <w:rPr>
          <w:rFonts w:ascii="Arial" w:hAnsi="Arial" w:cs="Arial"/>
          <w:sz w:val="26"/>
          <w:szCs w:val="26"/>
        </w:rPr>
        <w:t>»</w:t>
      </w:r>
    </w:p>
    <w:p w14:paraId="67624ED3" w14:textId="77777777" w:rsidR="000A0FA8" w:rsidRDefault="000A0FA8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485048DB" w14:textId="6B564357" w:rsidR="00FC7A66" w:rsidRPr="00F25EB2" w:rsidRDefault="00FC7A66" w:rsidP="00FC7A6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25EB2">
        <w:rPr>
          <w:rFonts w:ascii="Arial" w:hAnsi="Arial" w:cs="Arial"/>
          <w:b/>
          <w:sz w:val="26"/>
          <w:szCs w:val="26"/>
        </w:rPr>
        <w:t>Заседани</w:t>
      </w:r>
      <w:r w:rsidR="00D63596" w:rsidRPr="00F25EB2">
        <w:rPr>
          <w:rFonts w:ascii="Arial" w:hAnsi="Arial" w:cs="Arial"/>
          <w:b/>
          <w:sz w:val="26"/>
          <w:szCs w:val="26"/>
        </w:rPr>
        <w:t>е</w:t>
      </w:r>
      <w:r w:rsidRPr="00F25EB2">
        <w:rPr>
          <w:rFonts w:ascii="Arial" w:hAnsi="Arial" w:cs="Arial"/>
          <w:b/>
          <w:sz w:val="26"/>
          <w:szCs w:val="26"/>
        </w:rPr>
        <w:t xml:space="preserve"> Совета директоров ПОО ТО</w:t>
      </w:r>
    </w:p>
    <w:p w14:paraId="0599497D" w14:textId="57FE984E" w:rsidR="00FC7A66" w:rsidRPr="00327047" w:rsidRDefault="0030567B" w:rsidP="006B2AF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B2AFE">
        <w:rPr>
          <w:rFonts w:ascii="Arial" w:hAnsi="Arial" w:cs="Arial"/>
          <w:sz w:val="26"/>
          <w:szCs w:val="26"/>
          <w:u w:val="single"/>
        </w:rPr>
        <w:t>Дата и время проведения</w:t>
      </w:r>
      <w:r w:rsidRPr="006455D0">
        <w:rPr>
          <w:rFonts w:ascii="Arial" w:hAnsi="Arial" w:cs="Arial"/>
          <w:sz w:val="26"/>
          <w:szCs w:val="26"/>
        </w:rPr>
        <w:t xml:space="preserve">: </w:t>
      </w:r>
      <w:r w:rsidR="0091351A" w:rsidRPr="008A4423">
        <w:rPr>
          <w:rFonts w:ascii="Arial" w:hAnsi="Arial" w:cs="Arial"/>
          <w:sz w:val="26"/>
          <w:szCs w:val="26"/>
        </w:rPr>
        <w:t>9</w:t>
      </w:r>
      <w:r w:rsidR="00FC7A66" w:rsidRPr="006455D0">
        <w:rPr>
          <w:rFonts w:ascii="Arial" w:hAnsi="Arial" w:cs="Arial"/>
          <w:sz w:val="26"/>
          <w:szCs w:val="26"/>
        </w:rPr>
        <w:t xml:space="preserve"> </w:t>
      </w:r>
      <w:r w:rsidR="0091351A">
        <w:rPr>
          <w:rFonts w:ascii="Arial" w:hAnsi="Arial" w:cs="Arial"/>
          <w:sz w:val="26"/>
          <w:szCs w:val="26"/>
        </w:rPr>
        <w:t>декабря</w:t>
      </w:r>
      <w:r w:rsidR="00FC7A66" w:rsidRPr="006455D0">
        <w:rPr>
          <w:rFonts w:ascii="Arial" w:hAnsi="Arial" w:cs="Arial"/>
          <w:sz w:val="26"/>
          <w:szCs w:val="26"/>
        </w:rPr>
        <w:t xml:space="preserve"> 202</w:t>
      </w:r>
      <w:r w:rsidR="00771476">
        <w:rPr>
          <w:rFonts w:ascii="Arial" w:hAnsi="Arial" w:cs="Arial"/>
          <w:sz w:val="26"/>
          <w:szCs w:val="26"/>
        </w:rPr>
        <w:t>2</w:t>
      </w:r>
      <w:r w:rsidR="00FC7A66" w:rsidRPr="006455D0">
        <w:rPr>
          <w:rFonts w:ascii="Arial" w:hAnsi="Arial" w:cs="Arial"/>
          <w:sz w:val="26"/>
          <w:szCs w:val="26"/>
        </w:rPr>
        <w:t xml:space="preserve"> года</w:t>
      </w:r>
      <w:r w:rsidR="00FC7A66" w:rsidRPr="008A4423">
        <w:rPr>
          <w:rFonts w:ascii="Arial" w:hAnsi="Arial" w:cs="Arial"/>
          <w:sz w:val="26"/>
          <w:szCs w:val="26"/>
        </w:rPr>
        <w:t xml:space="preserve">, </w:t>
      </w:r>
      <w:r w:rsidR="00FC7A66" w:rsidRPr="006B2AFE">
        <w:rPr>
          <w:rFonts w:ascii="Arial" w:hAnsi="Arial" w:cs="Arial"/>
          <w:sz w:val="26"/>
          <w:szCs w:val="26"/>
        </w:rPr>
        <w:t>с</w:t>
      </w:r>
      <w:r w:rsidRPr="006B2AFE">
        <w:rPr>
          <w:rFonts w:ascii="Arial" w:hAnsi="Arial" w:cs="Arial"/>
          <w:sz w:val="26"/>
          <w:szCs w:val="26"/>
        </w:rPr>
        <w:t xml:space="preserve"> 1</w:t>
      </w:r>
      <w:r w:rsidR="00A4082E">
        <w:rPr>
          <w:rFonts w:ascii="Arial" w:hAnsi="Arial" w:cs="Arial"/>
          <w:sz w:val="26"/>
          <w:szCs w:val="26"/>
        </w:rPr>
        <w:t>3</w:t>
      </w:r>
      <w:r w:rsidRPr="006B2AFE">
        <w:rPr>
          <w:rFonts w:ascii="Arial" w:hAnsi="Arial" w:cs="Arial"/>
          <w:sz w:val="26"/>
          <w:szCs w:val="26"/>
        </w:rPr>
        <w:t>.</w:t>
      </w:r>
      <w:r w:rsidR="00A4082E">
        <w:rPr>
          <w:rFonts w:ascii="Arial" w:hAnsi="Arial" w:cs="Arial"/>
          <w:sz w:val="26"/>
          <w:szCs w:val="26"/>
        </w:rPr>
        <w:t>0</w:t>
      </w:r>
      <w:r w:rsidR="00FC7A66" w:rsidRPr="006B2AFE">
        <w:rPr>
          <w:rFonts w:ascii="Arial" w:hAnsi="Arial" w:cs="Arial"/>
          <w:sz w:val="26"/>
          <w:szCs w:val="26"/>
        </w:rPr>
        <w:t xml:space="preserve">0 </w:t>
      </w:r>
      <w:r w:rsidR="002C1B4D" w:rsidRPr="006B2AFE">
        <w:rPr>
          <w:rFonts w:ascii="Arial" w:hAnsi="Arial" w:cs="Arial"/>
          <w:sz w:val="26"/>
          <w:szCs w:val="26"/>
        </w:rPr>
        <w:t xml:space="preserve">ч. </w:t>
      </w:r>
      <w:r w:rsidR="00FC7A66" w:rsidRPr="006B2AFE">
        <w:rPr>
          <w:rFonts w:ascii="Arial" w:hAnsi="Arial" w:cs="Arial"/>
          <w:sz w:val="26"/>
          <w:szCs w:val="26"/>
        </w:rPr>
        <w:t>до 1</w:t>
      </w:r>
      <w:r w:rsidR="00A4082E">
        <w:rPr>
          <w:rFonts w:ascii="Arial" w:hAnsi="Arial" w:cs="Arial"/>
          <w:sz w:val="26"/>
          <w:szCs w:val="26"/>
        </w:rPr>
        <w:t>4</w:t>
      </w:r>
      <w:r w:rsidR="00FC7A66" w:rsidRPr="006B2AFE">
        <w:rPr>
          <w:rFonts w:ascii="Arial" w:hAnsi="Arial" w:cs="Arial"/>
          <w:sz w:val="26"/>
          <w:szCs w:val="26"/>
        </w:rPr>
        <w:t>.</w:t>
      </w:r>
      <w:r w:rsidR="00A4082E">
        <w:rPr>
          <w:rFonts w:ascii="Arial" w:hAnsi="Arial" w:cs="Arial"/>
          <w:sz w:val="26"/>
          <w:szCs w:val="26"/>
        </w:rPr>
        <w:t>3</w:t>
      </w:r>
      <w:r w:rsidR="008A4423" w:rsidRPr="006B2AFE">
        <w:rPr>
          <w:rFonts w:ascii="Arial" w:hAnsi="Arial" w:cs="Arial"/>
          <w:sz w:val="26"/>
          <w:szCs w:val="26"/>
        </w:rPr>
        <w:t>0</w:t>
      </w:r>
      <w:r w:rsidR="00FC7A66" w:rsidRPr="006B2AFE">
        <w:rPr>
          <w:rFonts w:ascii="Arial" w:hAnsi="Arial" w:cs="Arial"/>
          <w:sz w:val="26"/>
          <w:szCs w:val="26"/>
        </w:rPr>
        <w:t xml:space="preserve"> ч.</w:t>
      </w:r>
    </w:p>
    <w:p w14:paraId="348B83F1" w14:textId="08AE9632" w:rsidR="00D22F5D" w:rsidRDefault="00FC7A66" w:rsidP="006B2AF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B2AFE">
        <w:rPr>
          <w:rFonts w:ascii="Arial" w:hAnsi="Arial" w:cs="Arial"/>
          <w:sz w:val="26"/>
          <w:szCs w:val="26"/>
          <w:u w:val="single"/>
        </w:rPr>
        <w:t>Место проведения</w:t>
      </w:r>
      <w:r w:rsidRPr="006455D0">
        <w:rPr>
          <w:rFonts w:ascii="Arial" w:hAnsi="Arial" w:cs="Arial"/>
          <w:sz w:val="26"/>
          <w:szCs w:val="26"/>
        </w:rPr>
        <w:t xml:space="preserve">: </w:t>
      </w:r>
      <w:r w:rsidR="00771476">
        <w:rPr>
          <w:rFonts w:ascii="Arial" w:hAnsi="Arial" w:cs="Arial"/>
          <w:sz w:val="26"/>
          <w:szCs w:val="26"/>
        </w:rPr>
        <w:t>г. Т</w:t>
      </w:r>
      <w:r w:rsidR="0091351A">
        <w:rPr>
          <w:rFonts w:ascii="Arial" w:hAnsi="Arial" w:cs="Arial"/>
          <w:sz w:val="26"/>
          <w:szCs w:val="26"/>
        </w:rPr>
        <w:t>обольск</w:t>
      </w:r>
      <w:r w:rsidR="00771476">
        <w:rPr>
          <w:rFonts w:ascii="Arial" w:hAnsi="Arial" w:cs="Arial"/>
          <w:sz w:val="26"/>
          <w:szCs w:val="26"/>
        </w:rPr>
        <w:t xml:space="preserve">, </w:t>
      </w:r>
      <w:r w:rsidR="00D22F5D">
        <w:rPr>
          <w:rFonts w:ascii="Arial" w:hAnsi="Arial" w:cs="Arial"/>
          <w:sz w:val="26"/>
          <w:szCs w:val="26"/>
        </w:rPr>
        <w:t>10, территория БСИ-1, 4</w:t>
      </w:r>
      <w:r w:rsidR="006B2AFE">
        <w:rPr>
          <w:rFonts w:ascii="Arial" w:hAnsi="Arial" w:cs="Arial"/>
          <w:sz w:val="26"/>
          <w:szCs w:val="26"/>
        </w:rPr>
        <w:t>-</w:t>
      </w:r>
      <w:r w:rsidR="00D22F5D">
        <w:rPr>
          <w:rFonts w:ascii="Arial" w:hAnsi="Arial" w:cs="Arial"/>
          <w:sz w:val="26"/>
          <w:szCs w:val="26"/>
        </w:rPr>
        <w:t>й квартал</w:t>
      </w:r>
    </w:p>
    <w:p w14:paraId="29AB406E" w14:textId="5D25CE3D" w:rsidR="0030567B" w:rsidRDefault="006B2AFE" w:rsidP="006B2AF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Сибуринтех</w:t>
      </w:r>
      <w:proofErr w:type="spellEnd"/>
      <w:r>
        <w:rPr>
          <w:rFonts w:ascii="Arial" w:hAnsi="Arial" w:cs="Arial"/>
          <w:sz w:val="26"/>
          <w:szCs w:val="26"/>
        </w:rPr>
        <w:t>»</w:t>
      </w:r>
    </w:p>
    <w:p w14:paraId="0E65D534" w14:textId="20E60364" w:rsidR="00A4082E" w:rsidRPr="006455D0" w:rsidRDefault="00CB5607" w:rsidP="006B2AF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Приветственное </w:t>
      </w:r>
      <w:r w:rsidR="00F25EB2">
        <w:rPr>
          <w:rFonts w:ascii="Arial" w:hAnsi="Arial" w:cs="Arial"/>
          <w:sz w:val="26"/>
          <w:szCs w:val="26"/>
        </w:rPr>
        <w:t>слово представителя</w:t>
      </w:r>
      <w:r>
        <w:rPr>
          <w:rFonts w:ascii="Arial" w:hAnsi="Arial" w:cs="Arial"/>
          <w:sz w:val="26"/>
          <w:szCs w:val="26"/>
        </w:rPr>
        <w:t xml:space="preserve"> ООО «</w:t>
      </w:r>
      <w:proofErr w:type="spellStart"/>
      <w:r>
        <w:rPr>
          <w:rFonts w:ascii="Arial" w:hAnsi="Arial" w:cs="Arial"/>
          <w:sz w:val="26"/>
          <w:szCs w:val="26"/>
        </w:rPr>
        <w:t>ЗапСибНефтехим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="00A4082E">
        <w:rPr>
          <w:rFonts w:ascii="Arial" w:hAnsi="Arial" w:cs="Arial"/>
          <w:sz w:val="26"/>
          <w:szCs w:val="26"/>
        </w:rPr>
        <w:t xml:space="preserve"> </w:t>
      </w:r>
    </w:p>
    <w:p w14:paraId="29D374D5" w14:textId="005D6463" w:rsidR="00FC7A66" w:rsidRPr="00F25EB2" w:rsidRDefault="00FC7A66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5"/>
          <w:szCs w:val="25"/>
        </w:rPr>
      </w:pPr>
      <w:r w:rsidRPr="00F25EB2">
        <w:rPr>
          <w:rFonts w:ascii="Arial" w:hAnsi="Arial" w:cs="Arial"/>
          <w:b/>
          <w:sz w:val="25"/>
          <w:szCs w:val="25"/>
        </w:rPr>
        <w:t>Повестка:</w:t>
      </w:r>
    </w:p>
    <w:p w14:paraId="190D555F" w14:textId="43CBDA1B" w:rsidR="00EB55D0" w:rsidRPr="00F25EB2" w:rsidRDefault="008D19B5" w:rsidP="00AE2F5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5"/>
          <w:szCs w:val="25"/>
        </w:rPr>
      </w:pPr>
      <w:r w:rsidRPr="00F25EB2">
        <w:rPr>
          <w:rFonts w:ascii="Arial" w:hAnsi="Arial" w:cs="Arial"/>
          <w:sz w:val="25"/>
          <w:szCs w:val="25"/>
          <w:shd w:val="clear" w:color="auto" w:fill="FFFFFF"/>
        </w:rPr>
        <w:t>Новые подходы в подготовке медицинских и фармацевтических кадров в Тюменской области</w:t>
      </w:r>
      <w:r w:rsidR="00FC7A66" w:rsidRPr="00F25EB2">
        <w:rPr>
          <w:rFonts w:ascii="Arial" w:hAnsi="Arial" w:cs="Arial"/>
          <w:sz w:val="25"/>
          <w:szCs w:val="25"/>
        </w:rPr>
        <w:t>.</w:t>
      </w:r>
      <w:r w:rsidR="00AE2F57" w:rsidRPr="00F25EB2">
        <w:rPr>
          <w:rFonts w:ascii="Arial" w:hAnsi="Arial" w:cs="Arial"/>
          <w:sz w:val="25"/>
          <w:szCs w:val="25"/>
        </w:rPr>
        <w:t xml:space="preserve"> </w:t>
      </w:r>
      <w:r w:rsidRPr="00F25EB2">
        <w:rPr>
          <w:rFonts w:ascii="Arial" w:hAnsi="Arial" w:cs="Arial"/>
          <w:i/>
          <w:sz w:val="25"/>
          <w:szCs w:val="25"/>
        </w:rPr>
        <w:t>Макарова Марина Михайловна</w:t>
      </w:r>
      <w:r w:rsidR="00FC7A66" w:rsidRPr="00F25EB2">
        <w:rPr>
          <w:rFonts w:ascii="Arial" w:hAnsi="Arial" w:cs="Arial"/>
          <w:i/>
          <w:sz w:val="25"/>
          <w:szCs w:val="25"/>
        </w:rPr>
        <w:t xml:space="preserve">, директор </w:t>
      </w:r>
      <w:bookmarkStart w:id="0" w:name="_Hlk59183550"/>
      <w:r w:rsidR="00FC7A66" w:rsidRPr="00F25EB2">
        <w:rPr>
          <w:rFonts w:ascii="Arial" w:hAnsi="Arial" w:cs="Arial"/>
          <w:i/>
          <w:sz w:val="25"/>
          <w:szCs w:val="25"/>
        </w:rPr>
        <w:t xml:space="preserve">Государственного автономного профессионального образовательного учреждения Тюменской области </w:t>
      </w:r>
      <w:bookmarkEnd w:id="0"/>
      <w:r w:rsidR="00FC7A66" w:rsidRPr="00F25EB2">
        <w:rPr>
          <w:rFonts w:ascii="Arial" w:hAnsi="Arial" w:cs="Arial"/>
          <w:i/>
          <w:sz w:val="25"/>
          <w:szCs w:val="25"/>
        </w:rPr>
        <w:t>«</w:t>
      </w:r>
      <w:r w:rsidRPr="00F25EB2">
        <w:rPr>
          <w:rFonts w:ascii="Arial" w:hAnsi="Arial" w:cs="Arial"/>
          <w:i/>
          <w:sz w:val="25"/>
          <w:szCs w:val="25"/>
          <w:shd w:val="clear" w:color="auto" w:fill="FFFFFF"/>
        </w:rPr>
        <w:t>Тюменский медицинский</w:t>
      </w:r>
      <w:r w:rsidR="004873D3" w:rsidRPr="00F25EB2">
        <w:rPr>
          <w:rFonts w:ascii="Arial" w:hAnsi="Arial" w:cs="Arial"/>
          <w:i/>
          <w:sz w:val="25"/>
          <w:szCs w:val="25"/>
          <w:shd w:val="clear" w:color="auto" w:fill="FFFFFF"/>
        </w:rPr>
        <w:t xml:space="preserve"> колледж</w:t>
      </w:r>
      <w:r w:rsidR="00FC7A66" w:rsidRPr="00F25EB2">
        <w:rPr>
          <w:rFonts w:ascii="Arial" w:hAnsi="Arial" w:cs="Arial"/>
          <w:i/>
          <w:sz w:val="25"/>
          <w:szCs w:val="25"/>
        </w:rPr>
        <w:t>»</w:t>
      </w:r>
      <w:r w:rsidR="00B124D4" w:rsidRPr="00F25EB2">
        <w:rPr>
          <w:rFonts w:ascii="Arial" w:hAnsi="Arial" w:cs="Arial"/>
          <w:i/>
          <w:sz w:val="25"/>
          <w:szCs w:val="25"/>
        </w:rPr>
        <w:t>.</w:t>
      </w:r>
    </w:p>
    <w:p w14:paraId="734CA256" w14:textId="5282986C" w:rsidR="00D45364" w:rsidRPr="00F25EB2" w:rsidRDefault="008D19B5" w:rsidP="00D45364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5"/>
          <w:szCs w:val="25"/>
        </w:rPr>
      </w:pPr>
      <w:r w:rsidRPr="00F25EB2">
        <w:rPr>
          <w:rFonts w:ascii="Arial" w:hAnsi="Arial" w:cs="Arial"/>
          <w:sz w:val="25"/>
          <w:szCs w:val="25"/>
        </w:rPr>
        <w:t xml:space="preserve">План мероприятий Совета директоров ПОО ТО на 2023 год. </w:t>
      </w:r>
      <w:r w:rsidR="00D45364" w:rsidRPr="00F25EB2">
        <w:rPr>
          <w:rFonts w:ascii="Arial" w:hAnsi="Arial" w:cs="Arial"/>
          <w:i/>
          <w:iCs/>
          <w:sz w:val="25"/>
          <w:szCs w:val="25"/>
        </w:rPr>
        <w:t xml:space="preserve"> Конев Сергей Геннадьевич, председатель Совета директоров профессиональных образовательных организаций Тюменской области, директор </w:t>
      </w:r>
      <w:r w:rsidR="00D45364" w:rsidRPr="00F25EB2">
        <w:rPr>
          <w:rFonts w:ascii="Arial" w:hAnsi="Arial" w:cs="Arial"/>
          <w:i/>
          <w:sz w:val="25"/>
          <w:szCs w:val="25"/>
        </w:rPr>
        <w:t>Государственного автономного профессионального образовательного учреждения Тюменской области «</w:t>
      </w:r>
      <w:r w:rsidR="00D45364" w:rsidRPr="00F25EB2">
        <w:rPr>
          <w:rFonts w:ascii="Arial" w:hAnsi="Arial" w:cs="Arial"/>
          <w:i/>
          <w:sz w:val="25"/>
          <w:szCs w:val="25"/>
          <w:shd w:val="clear" w:color="auto" w:fill="FFFFFF"/>
        </w:rPr>
        <w:t>Ишимский многопрофильный техникум</w:t>
      </w:r>
      <w:r w:rsidR="00D45364" w:rsidRPr="00F25EB2">
        <w:rPr>
          <w:rFonts w:ascii="Arial" w:hAnsi="Arial" w:cs="Arial"/>
          <w:i/>
          <w:sz w:val="25"/>
          <w:szCs w:val="25"/>
        </w:rPr>
        <w:t>».</w:t>
      </w:r>
    </w:p>
    <w:p w14:paraId="1957435F" w14:textId="77777777" w:rsidR="00F25EB2" w:rsidRPr="00F25EB2" w:rsidRDefault="008D19B5" w:rsidP="00837AF4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5"/>
          <w:szCs w:val="25"/>
        </w:rPr>
      </w:pPr>
      <w:r w:rsidRPr="00F25EB2">
        <w:rPr>
          <w:rFonts w:ascii="Arial" w:hAnsi="Arial" w:cs="Arial"/>
          <w:sz w:val="25"/>
          <w:szCs w:val="25"/>
        </w:rPr>
        <w:t xml:space="preserve">План работы совета директоров профессиональных образовательных организаций Тюменской области на 2023 год. </w:t>
      </w:r>
      <w:r w:rsidR="00AE2F57" w:rsidRPr="00F25EB2">
        <w:rPr>
          <w:rFonts w:ascii="Arial" w:hAnsi="Arial" w:cs="Arial"/>
          <w:sz w:val="25"/>
          <w:szCs w:val="25"/>
        </w:rPr>
        <w:t xml:space="preserve">  </w:t>
      </w:r>
      <w:r w:rsidRPr="00F25EB2">
        <w:rPr>
          <w:rFonts w:ascii="Arial" w:hAnsi="Arial" w:cs="Arial"/>
          <w:i/>
          <w:iCs/>
          <w:sz w:val="25"/>
          <w:szCs w:val="25"/>
        </w:rPr>
        <w:t xml:space="preserve">Конев Сергей Геннадьевич, председатель Совета директоров профессиональных образовательных организаций Тюменской области, директор </w:t>
      </w:r>
      <w:r w:rsidRPr="00F25EB2">
        <w:rPr>
          <w:rFonts w:ascii="Arial" w:hAnsi="Arial" w:cs="Arial"/>
          <w:i/>
          <w:sz w:val="25"/>
          <w:szCs w:val="25"/>
        </w:rPr>
        <w:t>Государственного автономного профессионального образовательного учреждения Тюменской области «</w:t>
      </w:r>
      <w:r w:rsidRPr="00F25EB2">
        <w:rPr>
          <w:rFonts w:ascii="Arial" w:hAnsi="Arial" w:cs="Arial"/>
          <w:i/>
          <w:sz w:val="25"/>
          <w:szCs w:val="25"/>
          <w:shd w:val="clear" w:color="auto" w:fill="FFFFFF"/>
        </w:rPr>
        <w:t>Ишимский многопрофильный техникум</w:t>
      </w:r>
      <w:r w:rsidRPr="00F25EB2">
        <w:rPr>
          <w:rFonts w:ascii="Arial" w:hAnsi="Arial" w:cs="Arial"/>
          <w:i/>
          <w:sz w:val="25"/>
          <w:szCs w:val="25"/>
        </w:rPr>
        <w:t>».</w:t>
      </w:r>
    </w:p>
    <w:p w14:paraId="37611254" w14:textId="43DB1482" w:rsidR="00855FDA" w:rsidRDefault="006D61B6" w:rsidP="006D61B6">
      <w:pPr>
        <w:pStyle w:val="a3"/>
        <w:spacing w:after="0" w:line="360" w:lineRule="auto"/>
        <w:ind w:left="567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4. Разное:</w:t>
      </w:r>
    </w:p>
    <w:p w14:paraId="0AAA3549" w14:textId="1A4D6CFA" w:rsidR="006D61B6" w:rsidRPr="006D61B6" w:rsidRDefault="006D61B6" w:rsidP="006D61B6">
      <w:pPr>
        <w:pStyle w:val="a3"/>
        <w:spacing w:after="0" w:line="360" w:lineRule="auto"/>
        <w:ind w:left="36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   4.1</w:t>
      </w:r>
      <w:r w:rsidR="00EF695E">
        <w:rPr>
          <w:rFonts w:ascii="Arial" w:hAnsi="Arial" w:cs="Arial"/>
          <w:sz w:val="26"/>
          <w:szCs w:val="26"/>
        </w:rPr>
        <w:t xml:space="preserve"> О в</w:t>
      </w:r>
      <w:r w:rsidRPr="006D61B6">
        <w:rPr>
          <w:rFonts w:ascii="Arial" w:hAnsi="Arial" w:cs="Arial"/>
          <w:sz w:val="26"/>
          <w:szCs w:val="26"/>
        </w:rPr>
        <w:t>ключ</w:t>
      </w:r>
      <w:r w:rsidR="00EF695E">
        <w:rPr>
          <w:rFonts w:ascii="Arial" w:hAnsi="Arial" w:cs="Arial"/>
          <w:sz w:val="26"/>
          <w:szCs w:val="26"/>
        </w:rPr>
        <w:t>ении</w:t>
      </w:r>
      <w:r w:rsidRPr="006D61B6">
        <w:rPr>
          <w:rFonts w:ascii="Arial" w:hAnsi="Arial" w:cs="Arial"/>
          <w:sz w:val="26"/>
          <w:szCs w:val="26"/>
        </w:rPr>
        <w:t xml:space="preserve"> в состав членов Совета директоров профессиональных образовательных организаций Тюменской области директора департамента образования и науки Тюменской области </w:t>
      </w:r>
      <w:proofErr w:type="spellStart"/>
      <w:r w:rsidRPr="006D61B6">
        <w:rPr>
          <w:rFonts w:ascii="Arial" w:hAnsi="Arial" w:cs="Arial"/>
          <w:sz w:val="26"/>
          <w:szCs w:val="26"/>
        </w:rPr>
        <w:t>Горковец</w:t>
      </w:r>
      <w:proofErr w:type="spellEnd"/>
      <w:r w:rsidRPr="006D61B6">
        <w:rPr>
          <w:rFonts w:ascii="Arial" w:hAnsi="Arial" w:cs="Arial"/>
          <w:sz w:val="26"/>
          <w:szCs w:val="26"/>
        </w:rPr>
        <w:t xml:space="preserve"> Дин</w:t>
      </w:r>
      <w:r w:rsidR="00EF695E">
        <w:rPr>
          <w:rFonts w:ascii="Arial" w:hAnsi="Arial" w:cs="Arial"/>
          <w:sz w:val="26"/>
          <w:szCs w:val="26"/>
        </w:rPr>
        <w:t>ы</w:t>
      </w:r>
      <w:r w:rsidRPr="006D61B6">
        <w:rPr>
          <w:rFonts w:ascii="Arial" w:hAnsi="Arial" w:cs="Arial"/>
          <w:sz w:val="26"/>
          <w:szCs w:val="26"/>
        </w:rPr>
        <w:t xml:space="preserve"> Николаевн</w:t>
      </w:r>
      <w:r w:rsidR="00EF695E">
        <w:rPr>
          <w:rFonts w:ascii="Arial" w:hAnsi="Arial" w:cs="Arial"/>
          <w:sz w:val="26"/>
          <w:szCs w:val="26"/>
        </w:rPr>
        <w:t>ы.</w:t>
      </w:r>
      <w:bookmarkStart w:id="1" w:name="_GoBack"/>
      <w:bookmarkEnd w:id="1"/>
    </w:p>
    <w:sectPr w:rsidR="006D61B6" w:rsidRPr="006D61B6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CEB"/>
    <w:multiLevelType w:val="multilevel"/>
    <w:tmpl w:val="A288C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6"/>
      </w:rPr>
    </w:lvl>
  </w:abstractNum>
  <w:abstractNum w:abstractNumId="1" w15:restartNumberingAfterBreak="0">
    <w:nsid w:val="1FF77419"/>
    <w:multiLevelType w:val="multilevel"/>
    <w:tmpl w:val="B30C4E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1255"/>
    <w:multiLevelType w:val="hybridMultilevel"/>
    <w:tmpl w:val="084EF6CA"/>
    <w:lvl w:ilvl="0" w:tplc="97F29D5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BFA0680"/>
    <w:multiLevelType w:val="multilevel"/>
    <w:tmpl w:val="2EDC3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5"/>
    <w:rsid w:val="00051079"/>
    <w:rsid w:val="0008687A"/>
    <w:rsid w:val="000A0FA8"/>
    <w:rsid w:val="000C031F"/>
    <w:rsid w:val="000D550C"/>
    <w:rsid w:val="00123EDD"/>
    <w:rsid w:val="0012527A"/>
    <w:rsid w:val="0012543E"/>
    <w:rsid w:val="00173A80"/>
    <w:rsid w:val="001E3109"/>
    <w:rsid w:val="00223CBD"/>
    <w:rsid w:val="00235440"/>
    <w:rsid w:val="00250BA2"/>
    <w:rsid w:val="002B42CB"/>
    <w:rsid w:val="002C1B4D"/>
    <w:rsid w:val="0030567B"/>
    <w:rsid w:val="00327047"/>
    <w:rsid w:val="00343C5F"/>
    <w:rsid w:val="0035376F"/>
    <w:rsid w:val="00361BBF"/>
    <w:rsid w:val="004873D3"/>
    <w:rsid w:val="004B416F"/>
    <w:rsid w:val="00516D55"/>
    <w:rsid w:val="005348F3"/>
    <w:rsid w:val="00574B58"/>
    <w:rsid w:val="005B0DEE"/>
    <w:rsid w:val="005B4A5C"/>
    <w:rsid w:val="006455D0"/>
    <w:rsid w:val="006B2AFE"/>
    <w:rsid w:val="006D61B6"/>
    <w:rsid w:val="00706252"/>
    <w:rsid w:val="007213CE"/>
    <w:rsid w:val="00743664"/>
    <w:rsid w:val="00771476"/>
    <w:rsid w:val="00792DE3"/>
    <w:rsid w:val="007A23FC"/>
    <w:rsid w:val="007C42BB"/>
    <w:rsid w:val="00842583"/>
    <w:rsid w:val="00855FDA"/>
    <w:rsid w:val="00870D7F"/>
    <w:rsid w:val="00884770"/>
    <w:rsid w:val="008A4423"/>
    <w:rsid w:val="008C1F4D"/>
    <w:rsid w:val="008D19B5"/>
    <w:rsid w:val="0091351A"/>
    <w:rsid w:val="00983493"/>
    <w:rsid w:val="0098496C"/>
    <w:rsid w:val="009F61AD"/>
    <w:rsid w:val="00A21FCD"/>
    <w:rsid w:val="00A36E7A"/>
    <w:rsid w:val="00A4082E"/>
    <w:rsid w:val="00AC22B7"/>
    <w:rsid w:val="00AD3B95"/>
    <w:rsid w:val="00AE2F57"/>
    <w:rsid w:val="00B07867"/>
    <w:rsid w:val="00B124D4"/>
    <w:rsid w:val="00B36EB9"/>
    <w:rsid w:val="00BB678E"/>
    <w:rsid w:val="00C05C2A"/>
    <w:rsid w:val="00C779E9"/>
    <w:rsid w:val="00CB5607"/>
    <w:rsid w:val="00D1328B"/>
    <w:rsid w:val="00D15F46"/>
    <w:rsid w:val="00D22F5D"/>
    <w:rsid w:val="00D33C4B"/>
    <w:rsid w:val="00D45364"/>
    <w:rsid w:val="00D63596"/>
    <w:rsid w:val="00DC5655"/>
    <w:rsid w:val="00DC6EA5"/>
    <w:rsid w:val="00DC763F"/>
    <w:rsid w:val="00DE6CFD"/>
    <w:rsid w:val="00E67A3D"/>
    <w:rsid w:val="00EB55D0"/>
    <w:rsid w:val="00EC3F6D"/>
    <w:rsid w:val="00ED29A0"/>
    <w:rsid w:val="00EF695E"/>
    <w:rsid w:val="00F21D3E"/>
    <w:rsid w:val="00F25EB2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22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Plotnikova O.N.</cp:lastModifiedBy>
  <cp:revision>10</cp:revision>
  <cp:lastPrinted>2022-12-08T04:55:00Z</cp:lastPrinted>
  <dcterms:created xsi:type="dcterms:W3CDTF">2022-12-08T04:38:00Z</dcterms:created>
  <dcterms:modified xsi:type="dcterms:W3CDTF">2022-12-23T06:09:00Z</dcterms:modified>
</cp:coreProperties>
</file>